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96" w:rsidRPr="002540E5" w:rsidRDefault="00DD6933" w:rsidP="000E700B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45"/>
          <w:szCs w:val="45"/>
        </w:rPr>
        <w:tab/>
      </w:r>
      <w:r>
        <w:rPr>
          <w:rFonts w:ascii="inherit" w:eastAsia="Times New Roman" w:hAnsi="inherit" w:cs="Times New Roman"/>
          <w:sz w:val="45"/>
          <w:szCs w:val="45"/>
        </w:rPr>
        <w:tab/>
      </w:r>
      <w:r>
        <w:rPr>
          <w:rFonts w:ascii="inherit" w:eastAsia="Times New Roman" w:hAnsi="inherit" w:cs="Times New Roman"/>
          <w:sz w:val="45"/>
          <w:szCs w:val="45"/>
        </w:rPr>
        <w:tab/>
      </w:r>
      <w:r>
        <w:rPr>
          <w:rFonts w:ascii="inherit" w:eastAsia="Times New Roman" w:hAnsi="inherit" w:cs="Times New Roman"/>
          <w:sz w:val="45"/>
          <w:szCs w:val="45"/>
        </w:rPr>
        <w:tab/>
      </w:r>
      <w:r w:rsidRPr="002540E5">
        <w:rPr>
          <w:rFonts w:ascii="Times New Roman" w:eastAsia="Times New Roman" w:hAnsi="Times New Roman" w:cs="Times New Roman"/>
          <w:sz w:val="45"/>
          <w:szCs w:val="45"/>
        </w:rPr>
        <w:tab/>
      </w:r>
      <w:r w:rsidRPr="002540E5">
        <w:rPr>
          <w:rFonts w:ascii="Times New Roman" w:eastAsia="Times New Roman" w:hAnsi="Times New Roman" w:cs="Times New Roman"/>
          <w:sz w:val="45"/>
          <w:szCs w:val="45"/>
        </w:rPr>
        <w:tab/>
      </w:r>
      <w:r w:rsidRPr="002540E5">
        <w:rPr>
          <w:rFonts w:ascii="Times New Roman" w:eastAsia="Times New Roman" w:hAnsi="Times New Roman" w:cs="Times New Roman"/>
          <w:sz w:val="45"/>
          <w:szCs w:val="45"/>
        </w:rPr>
        <w:tab/>
      </w:r>
      <w:r w:rsidRPr="002540E5">
        <w:rPr>
          <w:rFonts w:ascii="Times New Roman" w:eastAsia="Times New Roman" w:hAnsi="Times New Roman" w:cs="Times New Roman"/>
          <w:sz w:val="45"/>
          <w:szCs w:val="45"/>
        </w:rPr>
        <w:tab/>
      </w:r>
      <w:r w:rsidRPr="002540E5">
        <w:rPr>
          <w:rFonts w:ascii="Times New Roman" w:eastAsia="Times New Roman" w:hAnsi="Times New Roman" w:cs="Times New Roman"/>
          <w:sz w:val="45"/>
          <w:szCs w:val="45"/>
        </w:rPr>
        <w:tab/>
      </w:r>
      <w:r w:rsidRPr="002540E5">
        <w:rPr>
          <w:rFonts w:ascii="Times New Roman" w:eastAsia="Times New Roman" w:hAnsi="Times New Roman" w:cs="Times New Roman"/>
          <w:sz w:val="45"/>
          <w:szCs w:val="45"/>
        </w:rPr>
        <w:tab/>
      </w:r>
      <w:r w:rsidRPr="002540E5">
        <w:rPr>
          <w:rFonts w:ascii="Times New Roman" w:eastAsia="Times New Roman" w:hAnsi="Times New Roman" w:cs="Times New Roman"/>
          <w:sz w:val="24"/>
          <w:szCs w:val="24"/>
        </w:rPr>
        <w:t>Projekt</w:t>
      </w:r>
    </w:p>
    <w:p w:rsidR="000E700B" w:rsidRPr="002540E5" w:rsidRDefault="000E700B" w:rsidP="000E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540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UCHWAŁA NR </w:t>
      </w:r>
    </w:p>
    <w:p w:rsidR="000E700B" w:rsidRPr="002540E5" w:rsidRDefault="000E700B" w:rsidP="000E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540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RADY MIEJSKIEJ W JEDWABNEM</w:t>
      </w:r>
    </w:p>
    <w:p w:rsidR="000E700B" w:rsidRPr="002540E5" w:rsidRDefault="000E700B" w:rsidP="000E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……. </w:t>
      </w:r>
      <w:proofErr w:type="gramStart"/>
      <w:r w:rsidR="00195C2B"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proofErr w:type="gramEnd"/>
      <w:r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097EB1"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0E700B" w:rsidRPr="002540E5" w:rsidRDefault="000E700B" w:rsidP="00297796">
      <w:pPr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297796" w:rsidRPr="002540E5" w:rsidRDefault="00ED783C" w:rsidP="000E70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sprawie zmiany uchwały </w:t>
      </w:r>
      <w:r w:rsidR="00297796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sprawie ustalenia diet sołtysom </w:t>
      </w: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97796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Przewodniczącemu Rady Osiedla.</w:t>
      </w:r>
    </w:p>
    <w:p w:rsidR="00ED783C" w:rsidRPr="002540E5" w:rsidRDefault="00ED783C" w:rsidP="000E700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40E5" w:rsidRDefault="00297796" w:rsidP="002540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art. 37b ust. 1 ustawy z dnia 8 marca 1990 r. o samorządzie </w:t>
      </w:r>
      <w:r w:rsidR="002540E5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gminnym (Dz</w:t>
      </w:r>
      <w:r w:rsidR="00F1252A"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U. </w:t>
      </w:r>
      <w:r w:rsidR="002540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F1252A"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="00F1252A"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r.</w:t>
      </w:r>
      <w:r w:rsidR="003F74F3"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252A"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994 z</w:t>
      </w:r>
      <w:r w:rsidR="003F74F3"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>e zm.</w:t>
      </w:r>
      <w:r w:rsidR="00F1252A" w:rsidRPr="002540E5">
        <w:rPr>
          <w:rFonts w:ascii="Times New Roman" w:hAnsi="Times New Roman" w:cs="Times New Roman"/>
          <w:color w:val="000000" w:themeColor="text1"/>
          <w:sz w:val="24"/>
          <w:szCs w:val="24"/>
        </w:rPr>
        <w:t>) uchwala się, co następuje:</w:t>
      </w:r>
    </w:p>
    <w:p w:rsidR="002540E5" w:rsidRDefault="002540E5" w:rsidP="002540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74F3" w:rsidRPr="002540E5" w:rsidRDefault="00297796" w:rsidP="002540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§ 1. W uchwale Nr XV/102/04 </w:t>
      </w:r>
      <w:r w:rsidR="003F74F3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Rady Miejskiej w Jedwabnem </w:t>
      </w: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dnia 20 lutego 2004 r. </w:t>
      </w:r>
      <w:r w:rsid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sprawie ustalenia diet sołtysom i Przewodniczącemu R</w:t>
      </w:r>
      <w:r w:rsidR="00EB6BC0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ady Osiedla</w:t>
      </w:r>
      <w:r w:rsidR="003F74F3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B6BC0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zmienionej uchwałą </w:t>
      </w: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 X/59/07 Rady Miejskiej w Jedwabnem z dnia 15 czerwca 2007 roku, nr XXX/146/09 Rady Miejskiej w Jedwabnem z dnia 16 stycznia 2009 roku, nr XXII/132/13 Rady Miejskiej </w:t>
      </w:r>
      <w:r w:rsid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Jedwabnem z dnia 06 marca 2013 roku</w:t>
      </w:r>
      <w:r w:rsidR="003F74F3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wprowadza się następującą zmianę:</w:t>
      </w:r>
    </w:p>
    <w:p w:rsidR="003F74F3" w:rsidRPr="002540E5" w:rsidRDefault="003F74F3" w:rsidP="003F74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40E5" w:rsidRPr="002540E5" w:rsidRDefault="00297796" w:rsidP="002540E5">
      <w:pPr>
        <w:pStyle w:val="Akapitzlist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§ 1 uchwały wyrazy „100 zł” zastępuje się wyraz</w:t>
      </w:r>
      <w:r w:rsidR="003F74F3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</w:t>
      </w: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„150 zł”.</w:t>
      </w: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§ 2. Wykonanie uchwały powierza się Burmistrzowi Jedwabnego.</w:t>
      </w: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540E5" w:rsidRPr="002540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§ </w:t>
      </w:r>
      <w:r w:rsidR="002540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2540E5" w:rsidRPr="002540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540E5" w:rsidRPr="002540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540E5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Uchwała </w:t>
      </w:r>
      <w:r w:rsidR="008A38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wchodzi w życie po upływie 14 dni od dnia ogłoszenia w </w:t>
      </w:r>
      <w:r w:rsid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2540E5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zienniku </w:t>
      </w:r>
      <w:r w:rsidR="008A38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2540E5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rzędowym Województwa Podlaskiego.</w:t>
      </w:r>
      <w:bookmarkStart w:id="0" w:name="_GoBack"/>
      <w:bookmarkEnd w:id="0"/>
    </w:p>
    <w:p w:rsidR="002540E5" w:rsidRDefault="002540E5" w:rsidP="002540E5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40E5" w:rsidRDefault="002540E5" w:rsidP="002540E5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7796" w:rsidRPr="002540E5" w:rsidRDefault="00297796" w:rsidP="002540E5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:rsidR="00297796" w:rsidRPr="002540E5" w:rsidRDefault="002540E5" w:rsidP="002977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97796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Przewodniczący Rady Miejskiej</w:t>
      </w:r>
      <w:r w:rsidR="00297796"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297796" w:rsidRPr="002540E5" w:rsidRDefault="00297796" w:rsidP="002977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40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Andrzej Górski</w:t>
      </w:r>
    </w:p>
    <w:p w:rsidR="00297796" w:rsidRPr="002540E5" w:rsidRDefault="002977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796" w:rsidRPr="002540E5" w:rsidSect="00E7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F0D"/>
    <w:multiLevelType w:val="hybridMultilevel"/>
    <w:tmpl w:val="2C0C1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796"/>
    <w:rsid w:val="00097EB1"/>
    <w:rsid w:val="000E700B"/>
    <w:rsid w:val="00195C2B"/>
    <w:rsid w:val="001E4099"/>
    <w:rsid w:val="002540E5"/>
    <w:rsid w:val="00297796"/>
    <w:rsid w:val="003141F8"/>
    <w:rsid w:val="003F74F3"/>
    <w:rsid w:val="0045288F"/>
    <w:rsid w:val="008A388D"/>
    <w:rsid w:val="00940614"/>
    <w:rsid w:val="00A06398"/>
    <w:rsid w:val="00D04D32"/>
    <w:rsid w:val="00D63A20"/>
    <w:rsid w:val="00DD6933"/>
    <w:rsid w:val="00E751F7"/>
    <w:rsid w:val="00EB6BC0"/>
    <w:rsid w:val="00ED783C"/>
    <w:rsid w:val="00F1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F7"/>
  </w:style>
  <w:style w:type="paragraph" w:styleId="Nagwek2">
    <w:name w:val="heading 2"/>
    <w:basedOn w:val="Normalny"/>
    <w:link w:val="Nagwek2Znak"/>
    <w:uiPriority w:val="9"/>
    <w:qFormat/>
    <w:rsid w:val="0029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link w:val="Nagwek5Znak"/>
    <w:uiPriority w:val="9"/>
    <w:qFormat/>
    <w:rsid w:val="002977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77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5Znak">
    <w:name w:val="Nagłówek 5 Znak"/>
    <w:basedOn w:val="Domylnaczcionkaakapitu"/>
    <w:link w:val="Nagwek5"/>
    <w:uiPriority w:val="9"/>
    <w:rsid w:val="002977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97796"/>
    <w:rPr>
      <w:i/>
      <w:iCs/>
    </w:rPr>
  </w:style>
  <w:style w:type="paragraph" w:styleId="Akapitzlist">
    <w:name w:val="List Paragraph"/>
    <w:basedOn w:val="Normalny"/>
    <w:uiPriority w:val="34"/>
    <w:qFormat/>
    <w:rsid w:val="003F7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20</cp:revision>
  <cp:lastPrinted>2019-03-05T12:16:00Z</cp:lastPrinted>
  <dcterms:created xsi:type="dcterms:W3CDTF">2019-01-23T13:51:00Z</dcterms:created>
  <dcterms:modified xsi:type="dcterms:W3CDTF">2019-03-05T12:22:00Z</dcterms:modified>
</cp:coreProperties>
</file>